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85C19">
      <w:pPr>
        <w:spacing w:line="46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领取文件登记表</w:t>
      </w:r>
    </w:p>
    <w:tbl>
      <w:tblPr>
        <w:tblStyle w:val="11"/>
        <w:tblpPr w:leftFromText="180" w:rightFromText="180" w:vertAnchor="text" w:horzAnchor="page" w:tblpXSpec="center" w:tblpY="199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6731"/>
      </w:tblGrid>
      <w:tr w14:paraId="71B51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051" w:type="pct"/>
            <w:vAlign w:val="center"/>
          </w:tcPr>
          <w:p w14:paraId="59769ED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 目 名 称</w:t>
            </w:r>
          </w:p>
        </w:tc>
        <w:tc>
          <w:tcPr>
            <w:tcW w:w="3948" w:type="pct"/>
            <w:vAlign w:val="center"/>
          </w:tcPr>
          <w:p w14:paraId="00EAEC8B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0"/>
                <w:kern w:val="0"/>
                <w:sz w:val="28"/>
                <w:szCs w:val="28"/>
              </w:rPr>
              <w:t>太原铁路新创餐饮旅游集团有限公司太铁广场分公司2024年度灭鼠、灭蟑螂业务外包项目</w:t>
            </w:r>
          </w:p>
        </w:tc>
      </w:tr>
      <w:tr w14:paraId="4FC18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051" w:type="pct"/>
            <w:vAlign w:val="center"/>
          </w:tcPr>
          <w:p w14:paraId="31029F4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招 标 编 号</w:t>
            </w:r>
          </w:p>
        </w:tc>
        <w:tc>
          <w:tcPr>
            <w:tcW w:w="3948" w:type="pct"/>
            <w:vAlign w:val="center"/>
          </w:tcPr>
          <w:p w14:paraId="1586893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2024XCTTGCWB-T005</w:t>
            </w:r>
          </w:p>
        </w:tc>
      </w:tr>
      <w:tr w14:paraId="736AE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051" w:type="pct"/>
            <w:vAlign w:val="center"/>
          </w:tcPr>
          <w:p w14:paraId="43C558D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包件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/标段号</w:t>
            </w:r>
          </w:p>
        </w:tc>
        <w:tc>
          <w:tcPr>
            <w:tcW w:w="3948" w:type="pct"/>
            <w:vAlign w:val="center"/>
          </w:tcPr>
          <w:p w14:paraId="6088858E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 w14:paraId="086CF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051" w:type="pct"/>
            <w:vAlign w:val="center"/>
          </w:tcPr>
          <w:p w14:paraId="453D52B0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 位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名 称</w:t>
            </w:r>
          </w:p>
        </w:tc>
        <w:tc>
          <w:tcPr>
            <w:tcW w:w="3948" w:type="pct"/>
            <w:vAlign w:val="center"/>
          </w:tcPr>
          <w:p w14:paraId="351E2FA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A909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051" w:type="pct"/>
            <w:vAlign w:val="center"/>
          </w:tcPr>
          <w:p w14:paraId="7FD01BA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 系  人</w:t>
            </w:r>
          </w:p>
        </w:tc>
        <w:tc>
          <w:tcPr>
            <w:tcW w:w="3948" w:type="pct"/>
            <w:vAlign w:val="center"/>
          </w:tcPr>
          <w:p w14:paraId="7BD505D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AB93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051" w:type="pct"/>
            <w:vAlign w:val="center"/>
          </w:tcPr>
          <w:p w14:paraId="114D45D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系 电 话</w:t>
            </w:r>
          </w:p>
        </w:tc>
        <w:tc>
          <w:tcPr>
            <w:tcW w:w="3948" w:type="pct"/>
            <w:vAlign w:val="center"/>
          </w:tcPr>
          <w:p w14:paraId="491FE90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627F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051" w:type="pct"/>
            <w:vAlign w:val="center"/>
          </w:tcPr>
          <w:p w14:paraId="30B56BA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 子 邮 箱</w:t>
            </w:r>
          </w:p>
        </w:tc>
        <w:tc>
          <w:tcPr>
            <w:tcW w:w="3948" w:type="pct"/>
            <w:vAlign w:val="center"/>
          </w:tcPr>
          <w:p w14:paraId="0EDF3A6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60A7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051" w:type="pct"/>
            <w:vAlign w:val="center"/>
          </w:tcPr>
          <w:p w14:paraId="3768B1E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填 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时 间</w:t>
            </w:r>
          </w:p>
        </w:tc>
        <w:tc>
          <w:tcPr>
            <w:tcW w:w="3948" w:type="pct"/>
            <w:vAlign w:val="center"/>
          </w:tcPr>
          <w:p w14:paraId="00697D6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</w:tbl>
    <w:p w14:paraId="7B6CA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注意事项</w:t>
      </w:r>
    </w:p>
    <w:p w14:paraId="61A5FA7B">
      <w:pPr>
        <w:pStyle w:val="15"/>
        <w:rPr>
          <w:rFonts w:hint="eastAsia"/>
          <w:sz w:val="28"/>
          <w:szCs w:val="28"/>
          <w:lang w:val="en-US" w:eastAsia="zh-CN"/>
        </w:rPr>
      </w:pPr>
    </w:p>
    <w:p w14:paraId="738C3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1、项目名称：</w:t>
      </w:r>
    </w:p>
    <w:p w14:paraId="7B474D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需按照招标公告、采购公告上的项目名称填写（截止到项目，如为多次公告，项目后增加次数）</w:t>
      </w:r>
    </w:p>
    <w:p w14:paraId="1BA5F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包件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/标段号：</w:t>
      </w:r>
    </w:p>
    <w:p w14:paraId="116DB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如分包件/标段，请填写清楚“包件1/包件2/……”</w:t>
      </w:r>
    </w:p>
    <w:p w14:paraId="1DFED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如不分包件/标段，请填写“/”</w:t>
      </w:r>
    </w:p>
    <w:p w14:paraId="2A8455B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80" w:lineRule="auto"/>
        <w:ind w:left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3、联系电话、电子邮箱：</w:t>
      </w:r>
    </w:p>
    <w:p w14:paraId="4F0160A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80" w:lineRule="auto"/>
        <w:ind w:left="0"/>
        <w:textAlignment w:val="auto"/>
        <w:rPr>
          <w:rFonts w:hint="eastAsia" w:ascii="宋体" w:hAnsi="宋体" w:eastAsia="宋体" w:cs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需与投标单位信息登记表上的一致</w:t>
      </w:r>
    </w:p>
    <w:p w14:paraId="36275D8D">
      <w:pPr>
        <w:pStyle w:val="10"/>
        <w:adjustRightInd/>
        <w:spacing w:before="0" w:after="0" w:line="240" w:lineRule="auto"/>
        <w:jc w:val="both"/>
        <w:textAlignment w:val="auto"/>
        <w:rPr>
          <w:rFonts w:hint="eastAsia" w:ascii="宋体" w:hAnsi="宋体" w:eastAsia="宋体" w:cs="宋体"/>
          <w:b/>
          <w:bCs/>
          <w:w w:val="100"/>
          <w:kern w:val="2"/>
          <w:sz w:val="21"/>
          <w:szCs w:val="21"/>
          <w:highlight w:val="none"/>
        </w:rPr>
      </w:pPr>
      <w:bookmarkStart w:id="0" w:name="_Toc21562"/>
      <w:bookmarkStart w:id="1" w:name="_Toc21721"/>
      <w:r>
        <w:rPr>
          <w:rFonts w:hint="eastAsia" w:ascii="宋体" w:hAnsi="宋体" w:eastAsia="宋体" w:cs="宋体"/>
          <w:b/>
          <w:bCs/>
          <w:snapToGrid w:val="0"/>
          <w:w w:val="100"/>
          <w:sz w:val="21"/>
          <w:szCs w:val="21"/>
          <w:highlight w:val="none"/>
        </w:rPr>
        <w:t>附件：</w:t>
      </w:r>
      <w:r>
        <w:rPr>
          <w:rFonts w:hint="eastAsia" w:ascii="宋体" w:hAnsi="宋体" w:eastAsia="宋体" w:cs="宋体"/>
          <w:b/>
          <w:bCs/>
          <w:snapToGrid w:val="0"/>
          <w:w w:val="100"/>
          <w:sz w:val="21"/>
          <w:szCs w:val="21"/>
          <w:highlight w:val="none"/>
          <w:lang w:eastAsia="zh-CN"/>
        </w:rPr>
        <w:t>太原铁路新创餐饮旅游集团有限公司太铁广场分公司2024年度灭鼠、灭蟑螂业务外包项目</w:t>
      </w:r>
      <w:r>
        <w:rPr>
          <w:rFonts w:hint="eastAsia" w:ascii="宋体" w:hAnsi="宋体" w:eastAsia="宋体" w:cs="宋体"/>
          <w:b/>
          <w:bCs/>
          <w:snapToGrid w:val="0"/>
          <w:w w:val="100"/>
          <w:sz w:val="21"/>
          <w:szCs w:val="21"/>
          <w:highlight w:val="none"/>
        </w:rPr>
        <w:t>明细表</w:t>
      </w:r>
      <w:bookmarkEnd w:id="0"/>
      <w:bookmarkEnd w:id="1"/>
      <w:bookmarkStart w:id="16" w:name="_GoBack"/>
      <w:bookmarkEnd w:id="16"/>
    </w:p>
    <w:tbl>
      <w:tblPr>
        <w:tblStyle w:val="12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287"/>
        <w:gridCol w:w="2287"/>
        <w:gridCol w:w="1406"/>
        <w:gridCol w:w="1440"/>
        <w:gridCol w:w="1590"/>
      </w:tblGrid>
      <w:tr w14:paraId="24721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935" w:type="dxa"/>
            <w:vAlign w:val="center"/>
          </w:tcPr>
          <w:p w14:paraId="683257E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bookmarkStart w:id="2" w:name="_Toc946"/>
            <w:bookmarkStart w:id="3" w:name="_Toc18820"/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包件号</w:t>
            </w:r>
            <w:bookmarkEnd w:id="2"/>
          </w:p>
        </w:tc>
        <w:tc>
          <w:tcPr>
            <w:tcW w:w="2287" w:type="dxa"/>
            <w:vAlign w:val="center"/>
          </w:tcPr>
          <w:p w14:paraId="2F52940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bookmarkStart w:id="4" w:name="_Toc31294"/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项目名称</w:t>
            </w:r>
            <w:bookmarkEnd w:id="4"/>
          </w:p>
        </w:tc>
        <w:tc>
          <w:tcPr>
            <w:tcW w:w="2287" w:type="dxa"/>
            <w:vAlign w:val="center"/>
          </w:tcPr>
          <w:p w14:paraId="2D7DDAF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bookmarkStart w:id="5" w:name="_Toc17284"/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工作内容</w:t>
            </w:r>
            <w:bookmarkEnd w:id="5"/>
          </w:p>
        </w:tc>
        <w:tc>
          <w:tcPr>
            <w:tcW w:w="1406" w:type="dxa"/>
            <w:vAlign w:val="center"/>
          </w:tcPr>
          <w:p w14:paraId="7C93FCD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bookmarkStart w:id="6" w:name="_Toc32360"/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实施地点</w:t>
            </w:r>
            <w:bookmarkEnd w:id="6"/>
          </w:p>
        </w:tc>
        <w:tc>
          <w:tcPr>
            <w:tcW w:w="1440" w:type="dxa"/>
            <w:vAlign w:val="center"/>
          </w:tcPr>
          <w:p w14:paraId="62E77DA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bookmarkStart w:id="7" w:name="_Toc29001"/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履行期限</w:t>
            </w:r>
            <w:bookmarkEnd w:id="7"/>
          </w:p>
        </w:tc>
        <w:tc>
          <w:tcPr>
            <w:tcW w:w="1590" w:type="dxa"/>
            <w:vAlign w:val="center"/>
          </w:tcPr>
          <w:p w14:paraId="030037F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vertAlign w:val="baseline"/>
              </w:rPr>
            </w:pPr>
            <w:bookmarkStart w:id="8" w:name="_Toc14061"/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最高限价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vertAlign w:val="baseline"/>
              </w:rPr>
              <w:t>（含税价，税率6%）</w:t>
            </w:r>
            <w:bookmarkEnd w:id="8"/>
          </w:p>
        </w:tc>
      </w:tr>
      <w:tr w14:paraId="09829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935" w:type="dxa"/>
            <w:vAlign w:val="center"/>
          </w:tcPr>
          <w:p w14:paraId="42CEB78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bookmarkStart w:id="9" w:name="_Toc12377"/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  <w:bookmarkEnd w:id="9"/>
          </w:p>
        </w:tc>
        <w:tc>
          <w:tcPr>
            <w:tcW w:w="2287" w:type="dxa"/>
            <w:vAlign w:val="center"/>
          </w:tcPr>
          <w:p w14:paraId="16ED5DA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</w:rPr>
            </w:pPr>
            <w:bookmarkStart w:id="10" w:name="_Toc13691"/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w w:val="100"/>
                <w:sz w:val="21"/>
                <w:szCs w:val="21"/>
                <w:highlight w:val="none"/>
                <w:lang w:eastAsia="zh-CN"/>
              </w:rPr>
              <w:t>太原铁路新创餐饮旅游集团有限公司太铁广场分公司2024年度灭鼠、灭蟑螂业务外包项目</w:t>
            </w:r>
            <w:bookmarkEnd w:id="10"/>
          </w:p>
        </w:tc>
        <w:tc>
          <w:tcPr>
            <w:tcW w:w="2287" w:type="dxa"/>
            <w:vAlign w:val="center"/>
          </w:tcPr>
          <w:p w14:paraId="391A2EC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w w:val="100"/>
                <w:sz w:val="21"/>
                <w:szCs w:val="21"/>
                <w:highlight w:val="none"/>
                <w:lang w:eastAsia="zh-CN"/>
              </w:rPr>
            </w:pPr>
            <w:bookmarkStart w:id="11" w:name="_Toc8345"/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w w:val="100"/>
                <w:sz w:val="21"/>
                <w:szCs w:val="21"/>
                <w:highlight w:val="none"/>
                <w:lang w:eastAsia="zh-CN"/>
              </w:rPr>
              <w:t>1、灭鼠区域：太铁广场全楼</w:t>
            </w:r>
            <w:bookmarkEnd w:id="11"/>
          </w:p>
          <w:p w14:paraId="1CE0D0B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w w:val="100"/>
                <w:sz w:val="21"/>
                <w:szCs w:val="21"/>
                <w:highlight w:val="none"/>
                <w:lang w:eastAsia="zh-CN"/>
              </w:rPr>
            </w:pPr>
            <w:bookmarkStart w:id="12" w:name="_Toc17313"/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w w:val="100"/>
                <w:sz w:val="21"/>
                <w:szCs w:val="21"/>
                <w:highlight w:val="none"/>
                <w:lang w:eastAsia="zh-CN"/>
              </w:rPr>
              <w:t>2、灭蟑螂区域：太铁广场全楼</w:t>
            </w:r>
            <w:bookmarkEnd w:id="12"/>
          </w:p>
        </w:tc>
        <w:tc>
          <w:tcPr>
            <w:tcW w:w="1406" w:type="dxa"/>
            <w:vAlign w:val="center"/>
          </w:tcPr>
          <w:p w14:paraId="6FCDBD5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w w:val="100"/>
                <w:sz w:val="21"/>
                <w:szCs w:val="21"/>
                <w:highlight w:val="none"/>
                <w:lang w:eastAsia="zh-CN"/>
              </w:rPr>
            </w:pPr>
            <w:bookmarkStart w:id="13" w:name="_Toc29070"/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w w:val="100"/>
                <w:sz w:val="21"/>
                <w:szCs w:val="21"/>
                <w:highlight w:val="none"/>
                <w:lang w:eastAsia="zh-CN"/>
              </w:rPr>
              <w:t>太铁广场全楼</w:t>
            </w:r>
            <w:bookmarkEnd w:id="13"/>
          </w:p>
        </w:tc>
        <w:tc>
          <w:tcPr>
            <w:tcW w:w="1440" w:type="dxa"/>
            <w:vAlign w:val="center"/>
          </w:tcPr>
          <w:p w14:paraId="5B4FE2B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</w:rPr>
            </w:pPr>
            <w:bookmarkStart w:id="14" w:name="_Toc5670"/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</w:rPr>
              <w:t>2024年11月20日-2025年11月19日</w:t>
            </w:r>
            <w:bookmarkEnd w:id="14"/>
          </w:p>
        </w:tc>
        <w:tc>
          <w:tcPr>
            <w:tcW w:w="1590" w:type="dxa"/>
            <w:vAlign w:val="center"/>
          </w:tcPr>
          <w:p w14:paraId="659CD7C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bookmarkStart w:id="15" w:name="_Toc758"/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1.4750万元</w:t>
            </w:r>
            <w:bookmarkEnd w:id="15"/>
          </w:p>
        </w:tc>
      </w:tr>
      <w:bookmarkEnd w:id="3"/>
    </w:tbl>
    <w:p w14:paraId="40FFA03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835534"/>
    <w:multiLevelType w:val="singleLevel"/>
    <w:tmpl w:val="1D835534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hOGZiNzA3MjEzYTQ4NDg0MzhlOGQ0ZmI4MjJmMmUifQ=="/>
  </w:docVars>
  <w:rsids>
    <w:rsidRoot w:val="00472866"/>
    <w:rsid w:val="00472866"/>
    <w:rsid w:val="00513940"/>
    <w:rsid w:val="008D2449"/>
    <w:rsid w:val="0145003E"/>
    <w:rsid w:val="0AF3003D"/>
    <w:rsid w:val="10044A9B"/>
    <w:rsid w:val="11957FDF"/>
    <w:rsid w:val="122711BB"/>
    <w:rsid w:val="14497552"/>
    <w:rsid w:val="169A70EA"/>
    <w:rsid w:val="1BA96FC5"/>
    <w:rsid w:val="25F65DA6"/>
    <w:rsid w:val="2CC44B7F"/>
    <w:rsid w:val="2FBE1904"/>
    <w:rsid w:val="2FF172DF"/>
    <w:rsid w:val="322D17D7"/>
    <w:rsid w:val="3AB90A95"/>
    <w:rsid w:val="3DA54F86"/>
    <w:rsid w:val="3FB62800"/>
    <w:rsid w:val="3FDB7C10"/>
    <w:rsid w:val="426F785B"/>
    <w:rsid w:val="45060392"/>
    <w:rsid w:val="454D08C0"/>
    <w:rsid w:val="4ADD3535"/>
    <w:rsid w:val="4B15123C"/>
    <w:rsid w:val="4BD24F28"/>
    <w:rsid w:val="4FFF32E8"/>
    <w:rsid w:val="553B7CF3"/>
    <w:rsid w:val="58B528E9"/>
    <w:rsid w:val="59AB6484"/>
    <w:rsid w:val="5C153576"/>
    <w:rsid w:val="5E0B036F"/>
    <w:rsid w:val="60F877AE"/>
    <w:rsid w:val="629628FD"/>
    <w:rsid w:val="63BD2DF3"/>
    <w:rsid w:val="6B673A49"/>
    <w:rsid w:val="6D303ECB"/>
    <w:rsid w:val="6E44478E"/>
    <w:rsid w:val="6E623FDB"/>
    <w:rsid w:val="6EBD2394"/>
    <w:rsid w:val="729D3834"/>
    <w:rsid w:val="7323247E"/>
    <w:rsid w:val="73A95FFD"/>
    <w:rsid w:val="76E71522"/>
    <w:rsid w:val="7BFC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qFormat="1"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next w:val="1"/>
    <w:autoRedefine/>
    <w:qFormat/>
    <w:uiPriority w:val="99"/>
    <w:pPr>
      <w:spacing w:beforeLines="50" w:afterLines="50" w:line="336" w:lineRule="auto"/>
      <w:jc w:val="both"/>
      <w:outlineLvl w:val="1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styleId="3">
    <w:name w:val="Body Text"/>
    <w:basedOn w:val="1"/>
    <w:next w:val="1"/>
    <w:autoRedefine/>
    <w:qFormat/>
    <w:uiPriority w:val="99"/>
    <w:pPr>
      <w:spacing w:after="120"/>
    </w:pPr>
    <w:rPr>
      <w:kern w:val="0"/>
      <w:sz w:val="20"/>
    </w:rPr>
  </w:style>
  <w:style w:type="paragraph" w:styleId="4">
    <w:name w:val="Plain Text"/>
    <w:basedOn w:val="1"/>
    <w:next w:val="5"/>
    <w:autoRedefine/>
    <w:qFormat/>
    <w:uiPriority w:val="0"/>
    <w:pPr>
      <w:adjustRightInd/>
      <w:spacing w:line="240" w:lineRule="auto"/>
      <w:jc w:val="both"/>
      <w:textAlignment w:val="auto"/>
    </w:pPr>
    <w:rPr>
      <w:rFonts w:ascii="宋体" w:hAnsi="Courier New"/>
      <w:kern w:val="2"/>
      <w:sz w:val="21"/>
    </w:rPr>
  </w:style>
  <w:style w:type="paragraph" w:styleId="5">
    <w:name w:val="List Number 5"/>
    <w:basedOn w:val="1"/>
    <w:autoRedefine/>
    <w:semiHidden/>
    <w:unhideWhenUsed/>
    <w:qFormat/>
    <w:uiPriority w:val="99"/>
    <w:pPr>
      <w:numPr>
        <w:ilvl w:val="0"/>
        <w:numId w:val="1"/>
      </w:numPr>
    </w:pPr>
  </w:style>
  <w:style w:type="paragraph" w:styleId="6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Body Text 2"/>
    <w:basedOn w:val="1"/>
    <w:autoRedefine/>
    <w:qFormat/>
    <w:uiPriority w:val="0"/>
    <w:pPr>
      <w:spacing w:after="120" w:line="480" w:lineRule="auto"/>
    </w:pPr>
    <w:rPr>
      <w:rFonts w:ascii="Times New Roman" w:hAnsi="Times New Roman" w:eastAsia="宋体" w:cs="Times New Roman"/>
    </w:rPr>
  </w:style>
  <w:style w:type="paragraph" w:styleId="8">
    <w:name w:val="HTML Preformatted"/>
    <w:basedOn w:val="1"/>
    <w:autoRedefine/>
    <w:qFormat/>
    <w:uiPriority w:val="99"/>
    <w:pPr>
      <w:ind w:firstLine="200"/>
    </w:pPr>
    <w:rPr>
      <w:rFonts w:ascii="Courier New" w:hAnsi="Courier New" w:eastAsia="宋体" w:cs="Courier New"/>
      <w:szCs w:val="22"/>
    </w:rPr>
  </w:style>
  <w:style w:type="paragraph" w:styleId="9">
    <w:name w:val="Normal (Web)"/>
    <w:basedOn w:val="1"/>
    <w:autoRedefine/>
    <w:qFormat/>
    <w:uiPriority w:val="0"/>
    <w:pPr>
      <w:widowControl/>
      <w:wordWrap w:val="0"/>
      <w:adjustRightInd/>
      <w:spacing w:before="100" w:beforeAutospacing="1" w:after="100" w:afterAutospacing="1" w:line="240" w:lineRule="auto"/>
      <w:textAlignment w:val="auto"/>
    </w:pPr>
    <w:rPr>
      <w:rFonts w:ascii="宋体" w:hAnsi="宋体" w:cs="宋体"/>
      <w:szCs w:val="24"/>
    </w:rPr>
  </w:style>
  <w:style w:type="paragraph" w:styleId="10">
    <w:name w:val="Title"/>
    <w:basedOn w:val="1"/>
    <w:autoRedefine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15">
    <w:name w:val="正"/>
    <w:autoRedefine/>
    <w:qFormat/>
    <w:uiPriority w:val="0"/>
    <w:pPr>
      <w:widowControl w:val="0"/>
      <w:tabs>
        <w:tab w:val="left" w:pos="-120"/>
      </w:tabs>
      <w:adjustRightInd w:val="0"/>
      <w:spacing w:line="560" w:lineRule="exact"/>
      <w:ind w:firstLine="600"/>
      <w:jc w:val="both"/>
      <w:textAlignment w:val="baseline"/>
    </w:pPr>
    <w:rPr>
      <w:rFonts w:ascii="仿宋_GB2312" w:hAnsi="Calibri" w:eastAsia="仿宋_GB2312" w:cs="Times New Roman"/>
      <w:color w:val="000000"/>
      <w:spacing w:val="20"/>
      <w:kern w:val="0"/>
      <w:sz w:val="28"/>
      <w:szCs w:val="28"/>
      <w:lang w:val="en-US" w:eastAsia="zh-CN" w:bidi="ar-SA"/>
    </w:rPr>
  </w:style>
  <w:style w:type="paragraph" w:customStyle="1" w:styleId="16">
    <w:name w:val="p0"/>
    <w:basedOn w:val="1"/>
    <w:autoRedefine/>
    <w:qFormat/>
    <w:uiPriority w:val="0"/>
    <w:pPr>
      <w:widowControl/>
      <w:ind w:left="420"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167</Words>
  <Characters>169</Characters>
  <Lines>1</Lines>
  <Paragraphs>1</Paragraphs>
  <TotalTime>0</TotalTime>
  <ScaleCrop>false</ScaleCrop>
  <LinksUpToDate>false</LinksUpToDate>
  <CharactersWithSpaces>191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2021-08-04T08:23:00Z</dcterms:created>
  <dc:creator>Administrator</dc:creator>
  <cp:lastModifiedBy>啊吖</cp:lastModifiedBy>
  <dcterms:modified xsi:type="dcterms:W3CDTF">2024-10-22T02:25:45Z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19E0EE4EB5BD45729B97700188EE24A9_13</vt:lpwstr>
  </property>
</Properties>
</file>