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66D86">
      <w:pPr>
        <w:pStyle w:val="7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衡南县</w:t>
      </w:r>
      <w:r>
        <w:rPr>
          <w:rFonts w:hint="eastAsia" w:ascii="黑体" w:hAnsi="黑体" w:eastAsia="黑体" w:cs="黑体"/>
          <w:bCs/>
          <w:sz w:val="44"/>
          <w:szCs w:val="44"/>
        </w:rPr>
        <w:t>消防救援大队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灭</w:t>
      </w:r>
      <w:r>
        <w:rPr>
          <w:rFonts w:hint="eastAsia" w:ascii="黑体" w:hAnsi="黑体" w:eastAsia="黑体" w:cs="黑体"/>
          <w:bCs/>
          <w:sz w:val="44"/>
          <w:szCs w:val="44"/>
        </w:rPr>
        <w:t>四害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、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白蚁、园林养护</w:t>
      </w:r>
      <w:r>
        <w:rPr>
          <w:rFonts w:hint="eastAsia" w:ascii="黑体" w:hAnsi="黑体" w:eastAsia="黑体" w:cs="黑体"/>
          <w:bCs/>
          <w:sz w:val="44"/>
          <w:szCs w:val="44"/>
        </w:rPr>
        <w:t>竞价文件</w:t>
      </w:r>
    </w:p>
    <w:p w14:paraId="7620C3C4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1FAEAF0">
      <w:pPr>
        <w:spacing w:line="520" w:lineRule="exact"/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1.项目名称:衡南县消防救援大队灭四害、白蚁、园林养护</w:t>
      </w:r>
    </w:p>
    <w:p w14:paraId="72781F7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5FCB52BC"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6300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074DFE8F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3A2FB769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1.无电子卖场不良记录。</w:t>
      </w:r>
    </w:p>
    <w:p w14:paraId="6EF4CD03">
      <w:pPr>
        <w:pStyle w:val="2"/>
        <w:ind w:firstLine="320" w:firstLineChars="10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乙方需有灭四害、白蚁、园林养护相关经验，必须有相关资质，随叫随到，方便紧急防治，严禁中介皮包公司参与竞价</w:t>
      </w:r>
    </w:p>
    <w:p w14:paraId="10839DA8"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4.供应商竞价成交后，不按要求履约或放弃履约需向采购方赔偿违约金1万元，恶意竞价将评为不合格商家；</w:t>
      </w:r>
    </w:p>
    <w:p w14:paraId="10120F4F">
      <w:pPr>
        <w:pStyle w:val="2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55ED4274">
      <w:pPr>
        <w:pStyle w:val="11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1AC509D4">
      <w:pPr>
        <w:pStyle w:val="11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7BF15E6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478C7B79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 w14:paraId="59B2DC28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71E7199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400724AD">
      <w:pPr>
        <w:pStyle w:val="2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4.服务时间为2025年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</w:p>
    <w:p w14:paraId="13DD988C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服务内容及数量：大队室内外包括绿化场地的灭四害、白蚁、园林养护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E61D9A4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6.服务要求：每月必须有两次以上消杀服务，视情况如果四害严重时候，需增加服务次数，不另外增加金额。</w:t>
      </w:r>
    </w:p>
    <w:p w14:paraId="491F1B19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  <w:bookmarkStart w:id="0" w:name="_GoBack"/>
      <w:bookmarkEnd w:id="0"/>
    </w:p>
    <w:p w14:paraId="10587F8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34F1B4B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2.投标人的综合实力，提供相关资料和照片。</w:t>
      </w:r>
    </w:p>
    <w:p w14:paraId="56862997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0791DA01"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4E02265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1.所有服务项目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月底</w:t>
      </w:r>
      <w:r>
        <w:rPr>
          <w:rFonts w:hint="eastAsia" w:ascii="仿宋" w:hAnsi="仿宋" w:eastAsia="仿宋" w:cs="仿宋"/>
          <w:sz w:val="32"/>
          <w:szCs w:val="32"/>
        </w:rPr>
        <w:t>一次性付款。</w:t>
      </w:r>
    </w:p>
    <w:p w14:paraId="3BCCF97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2.中标人凭以下有效文件向采购人申请支付款项：①合同；②双方签字确认；③中标人根据双方确认的实际金额开具的正式发票；④其他应当提供的文件或资料。</w:t>
      </w:r>
    </w:p>
    <w:p w14:paraId="4793F67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3.采购人收到中标人货款支付申请且相关资料完整真实有效的，按程序办理货款支付手续。</w:t>
      </w:r>
    </w:p>
    <w:p w14:paraId="57C197F8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450B9B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衡南县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 w14:paraId="296AE46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陈涛</w:t>
      </w:r>
    </w:p>
    <w:p w14:paraId="417F275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联系电话：0734-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8553560</w:t>
      </w:r>
    </w:p>
    <w:p w14:paraId="1F86558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衡南县云集街道黄金路488号</w:t>
      </w:r>
    </w:p>
    <w:p w14:paraId="204D1CDD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4D185E4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0711A4D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 w14:paraId="4FC31B54">
      <w:pPr>
        <w:pStyle w:val="2"/>
        <w:ind w:firstLine="32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3.送货服务地点：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衡南县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eastAsia="zh-CN"/>
        </w:rPr>
        <w:t>。</w:t>
      </w:r>
    </w:p>
    <w:p w14:paraId="261C15AF">
      <w:pPr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</w:p>
    <w:p w14:paraId="7CABC5F0">
      <w:pPr>
        <w:pStyle w:val="2"/>
      </w:pPr>
    </w:p>
    <w:p w14:paraId="63F9EF82"/>
    <w:p w14:paraId="1A25C32E">
      <w:pPr>
        <w:pStyle w:val="2"/>
      </w:pPr>
    </w:p>
    <w:p w14:paraId="3A8C0AA7">
      <w:pPr>
        <w:pStyle w:val="2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3D04260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117969-C425-43A1-97DB-BD1029E62E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B83AC2-6C91-4CFD-BAD8-E54FD7E2392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7CCF24D-7AA5-4D00-9E29-5A9B2BF7283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7993D0B-5B36-4B5D-9D02-DAC390BAE6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D538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F88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C7A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B998F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A89E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549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6CC6"/>
    <w:rsid w:val="00FF4A86"/>
    <w:rsid w:val="01176183"/>
    <w:rsid w:val="04E75556"/>
    <w:rsid w:val="05832619"/>
    <w:rsid w:val="069568FF"/>
    <w:rsid w:val="07BB058C"/>
    <w:rsid w:val="08E6788B"/>
    <w:rsid w:val="091C5A38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1F5C3B42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76143FD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326E0A"/>
    <w:rsid w:val="43507FB9"/>
    <w:rsid w:val="43CD6976"/>
    <w:rsid w:val="43ED1A36"/>
    <w:rsid w:val="449B7EEC"/>
    <w:rsid w:val="45A7700B"/>
    <w:rsid w:val="463351B6"/>
    <w:rsid w:val="46D52711"/>
    <w:rsid w:val="479C4FDD"/>
    <w:rsid w:val="4DD728CB"/>
    <w:rsid w:val="4E922C96"/>
    <w:rsid w:val="52C15887"/>
    <w:rsid w:val="538A6632"/>
    <w:rsid w:val="56345A9C"/>
    <w:rsid w:val="57885129"/>
    <w:rsid w:val="595D5AC6"/>
    <w:rsid w:val="5DD044B9"/>
    <w:rsid w:val="60A54AAB"/>
    <w:rsid w:val="60C70EC5"/>
    <w:rsid w:val="61320C23"/>
    <w:rsid w:val="615F3DA9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280562"/>
    <w:rsid w:val="76C577FD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副标题 Char"/>
    <w:basedOn w:val="10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标题 1 Char"/>
    <w:basedOn w:val="10"/>
    <w:link w:val="3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AFB52D-C1F6-4FBB-9041-AAB8FD25A5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587</Words>
  <Characters>653</Characters>
  <Lines>9</Lines>
  <Paragraphs>2</Paragraphs>
  <TotalTime>0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2024-11-28T11:45:00Z</dcterms:created>
  <dc:creator>HAPPY</dc:creator>
  <cp:lastModifiedBy>五指</cp:lastModifiedBy>
  <cp:lastPrinted>2024-07-26T02:45:00Z</cp:lastPrinted>
  <dcterms:modified xsi:type="dcterms:W3CDTF">2025-03-10T01:33:30Z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ED36A9F0231D4F57967550A31CBCB5A5_13</vt:lpwstr>
  </property>
  <property fmtid="{D5CDD505-2E9C-101B-9397-08002B2CF9AE}" pid="4" name="KSOTemplateDocerSaveRecord">
    <vt:lpwstr>eyJoZGlkIjoiMTBmODQ5OWU2NjNmZWUyOWRjMjZiZGQwMGU1MzU0YTciLCJ1c2VySWQiOiI1Mjk1MTk4NTYifQ==</vt:lpwstr>
  </property>
</Properties>
</file>