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24FDF2">
      <w:pPr>
        <w:jc w:val="left"/>
        <w:rPr>
          <w:rFonts w:hint="eastAsia"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附件</w:t>
      </w:r>
      <w:r>
        <w:rPr>
          <w:rFonts w:hint="eastAsia" w:ascii="宋体" w:hAnsi="宋体" w:eastAsia="宋体"/>
          <w:b/>
          <w:sz w:val="32"/>
          <w:szCs w:val="32"/>
          <w:lang w:val="en-US" w:eastAsia="zh-CN"/>
        </w:rPr>
        <w:t>1</w:t>
      </w:r>
      <w:bookmarkStart w:id="0" w:name="_GoBack"/>
      <w:bookmarkEnd w:id="0"/>
      <w:r>
        <w:rPr>
          <w:rFonts w:hint="eastAsia" w:ascii="宋体" w:hAnsi="宋体" w:eastAsia="宋体"/>
          <w:b/>
          <w:sz w:val="32"/>
          <w:szCs w:val="32"/>
        </w:rPr>
        <w:t>：</w:t>
      </w:r>
    </w:p>
    <w:p w14:paraId="4C660F14">
      <w:pPr>
        <w:jc w:val="center"/>
        <w:rPr>
          <w:rFonts w:hint="eastAsia"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江西省政府采购供应商资格信用承诺函</w:t>
      </w:r>
    </w:p>
    <w:p w14:paraId="343839E1">
      <w:pPr>
        <w:jc w:val="left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sz w:val="28"/>
          <w:szCs w:val="28"/>
        </w:rPr>
        <w:t>致(采购人或政府采购代理机构):</w:t>
      </w:r>
    </w:p>
    <w:p w14:paraId="43661A63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单位名称(自然人姓名):</w:t>
      </w:r>
    </w:p>
    <w:p w14:paraId="56847985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统一社会信用代码(身份证号码):</w:t>
      </w:r>
    </w:p>
    <w:p w14:paraId="28FBD053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法定代表人(负责人):</w:t>
      </w:r>
    </w:p>
    <w:p w14:paraId="636D17FD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联系地址和电话:</w:t>
      </w:r>
    </w:p>
    <w:p w14:paraId="0D753170">
      <w:pPr>
        <w:spacing w:line="360" w:lineRule="auto"/>
        <w:ind w:firstLine="560" w:firstLineChars="200"/>
        <w:jc w:val="left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我单位 (本人)自愿参加本次政府采购活动，严格遵守《中华人民共和国政府采购法》及相关法律法规，坚守公开、公平、公正和诚实信用等原则，依法诚信经营，并郑重承诺:</w:t>
      </w:r>
    </w:p>
    <w:p w14:paraId="6642A792">
      <w:pPr>
        <w:spacing w:line="360" w:lineRule="auto"/>
        <w:ind w:firstLine="560" w:firstLineChars="200"/>
        <w:jc w:val="left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 xml:space="preserve"> (一)我单位(本人)符合采购文件要求以及《中华人民共和国政府采购法》第二十二条规定的条件:</w:t>
      </w:r>
    </w:p>
    <w:p w14:paraId="515D076E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1.具有独立承担民事责任的能力;</w:t>
      </w:r>
    </w:p>
    <w:p w14:paraId="033624E7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2.具有良好的商业信誉和健全的财务会计制度;</w:t>
      </w:r>
    </w:p>
    <w:p w14:paraId="3EBEE57C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3.具有履行合同所必需的设备和专业技术能力;</w:t>
      </w:r>
    </w:p>
    <w:p w14:paraId="58AE55D0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4.有依法缴纳税收和社会保障资金的良好记录;</w:t>
      </w:r>
    </w:p>
    <w:p w14:paraId="5A4E74FB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5.参加政府采购活动前三年内，在经营活动中没有重大违法记录;</w:t>
      </w:r>
    </w:p>
    <w:p w14:paraId="30C369BA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6.符合法律、行政法规规定的其他条件。</w:t>
      </w:r>
    </w:p>
    <w:p w14:paraId="5DDB8571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(二)我单位(本人)未被列入严重失信主体名单、失信被执行人、税收违法黑名单、政府采购严重违法失信行为记录名单。</w:t>
      </w:r>
    </w:p>
    <w:p w14:paraId="0AE9AE6A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我单位(本人)对本承诺函及所承诺事项的真实性、合法性及有效性负责，并已知晓如所作信用承诺不实，可能涉嫌《中华人民共和国政府采购法》第七十七条第一款第(一)项规定的“提供虚假材料谋取中标、成交”违法情形。经调查属实的，自觉接受政府采购行政监管部门按照《中华人民共和国政府采购法》第七十七条:“处以采购金额千分之五以上千分之十以下的罚款，列入不良行为记录名单，在一至三年内禁止参加政府采购活动，有违法所得的，并处没收违法所得，情节严重的，由市场监管部门吊销营业执照;构成犯罪的，依法追究刑事责任。”处理。</w:t>
      </w:r>
    </w:p>
    <w:p w14:paraId="192BE132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</w:p>
    <w:p w14:paraId="3CF51C21">
      <w:pPr>
        <w:spacing w:line="360" w:lineRule="auto"/>
        <w:ind w:firstLine="560" w:firstLineChars="200"/>
        <w:jc w:val="center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 xml:space="preserve">           供应商名称(单位公章):</w:t>
      </w:r>
    </w:p>
    <w:p w14:paraId="01F0CBCF">
      <w:pPr>
        <w:spacing w:line="360" w:lineRule="auto"/>
        <w:ind w:firstLine="560" w:firstLineChars="200"/>
        <w:jc w:val="center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 xml:space="preserve">                 或自然人(签字):</w:t>
      </w:r>
    </w:p>
    <w:p w14:paraId="4ADB7309">
      <w:pPr>
        <w:spacing w:line="360" w:lineRule="auto"/>
        <w:jc w:val="right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 xml:space="preserve">年  月  日 </w:t>
      </w:r>
    </w:p>
    <w:p w14:paraId="18B16CCB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</w:p>
    <w:p w14:paraId="069C1D7F">
      <w:pPr>
        <w:spacing w:line="360" w:lineRule="auto"/>
        <w:rPr>
          <w:rFonts w:ascii="宋体" w:hAnsi="宋体" w:eastAsia="宋体"/>
          <w:sz w:val="28"/>
          <w:szCs w:val="28"/>
        </w:rPr>
      </w:pPr>
    </w:p>
    <w:p w14:paraId="7D1DCB05">
      <w:pPr>
        <w:spacing w:line="360" w:lineRule="auto"/>
        <w:ind w:firstLine="560" w:firstLineChars="2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注:1.我单位(本人)专指参加政府采购活动的供应商(含自然人)。</w:t>
      </w:r>
    </w:p>
    <w:p w14:paraId="235A66F6">
      <w:pPr>
        <w:spacing w:line="360" w:lineRule="auto"/>
        <w:ind w:firstLine="840" w:firstLineChars="300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2.供应商须在投标(响应)文件中按此模板提供承诺函，既未提供前述承诺函又未提供对应事项证明材料的，视为未实质响应招标文件要求，按无效投标(响应)处理。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9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AA5"/>
    <w:rsid w:val="005278F0"/>
    <w:rsid w:val="005F7412"/>
    <w:rsid w:val="008C1D7B"/>
    <w:rsid w:val="00A74996"/>
    <w:rsid w:val="00A91AA5"/>
    <w:rsid w:val="00BE59FB"/>
    <w:rsid w:val="00C23B2F"/>
    <w:rsid w:val="00D509E7"/>
    <w:rsid w:val="00F44ADC"/>
    <w:rsid w:val="00F542F4"/>
    <w:rsid w:val="00FB3771"/>
    <w:rsid w:val="00FB4A9A"/>
    <w:rsid w:val="31CA76B9"/>
    <w:rsid w:val="5A8A5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759</Words>
  <Characters>774</Characters>
  <Lines>5</Lines>
  <Paragraphs>1</Paragraphs>
  <TotalTime>18</TotalTime>
  <ScaleCrop>false</ScaleCrop>
  <LinksUpToDate>false</LinksUpToDate>
  <CharactersWithSpaces>809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2023-09-19T04:02:00Z</dcterms:created>
  <dc:creator>My</dc:creator>
  <cp:lastModifiedBy>Z_</cp:lastModifiedBy>
  <dcterms:modified xsi:type="dcterms:W3CDTF">2025-03-27T02:38:41Z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20CE4B83BABA4AC8A0F02C75F9B173EC_13</vt:lpwstr>
  </property>
  <property fmtid="{D5CDD505-2E9C-101B-9397-08002B2CF9AE}" pid="4" name="KSOTemplateDocerSaveRecord">
    <vt:lpwstr>eyJoZGlkIjoiNTFjMjdmZTNlNmQ1ZGVlODYyMWRkODVlYzU1MGEyYmYiLCJ1c2VySWQiOiIzMTQzODI2MzUifQ==</vt:lpwstr>
  </property>
</Properties>
</file>