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E5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Cambria" w:hAnsi="Cambria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default" w:ascii="Cambria" w:hAnsi="Cambria" w:eastAsia="仿宋_GB2312" w:cs="仿宋_GB2312"/>
          <w:b/>
          <w:bCs/>
          <w:sz w:val="44"/>
          <w:szCs w:val="44"/>
          <w:lang w:val="en-US" w:eastAsia="zh-CN"/>
        </w:rPr>
        <w:t>资格条件承诺函</w:t>
      </w:r>
    </w:p>
    <w:p w14:paraId="771D4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50FF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（供应商名称）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符合《中华人民共和国政府采购法》第二十二条第一款第（二）项、第（三）项、第（四）项、第（五）项规定条件，具体包括：</w:t>
      </w:r>
    </w:p>
    <w:p w14:paraId="4A514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1.具有良好的商业信誉和健全的财务会计制度；</w:t>
      </w:r>
    </w:p>
    <w:p w14:paraId="34E78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2.具有履行合同所必需的设备和专业技术能力；</w:t>
      </w:r>
    </w:p>
    <w:p w14:paraId="0A228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3.具有依法缴纳税收和社会保障资金的良好记录；</w:t>
      </w:r>
    </w:p>
    <w:p w14:paraId="1062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4.参加政府采购活动前三年内，在经营活动中没有重大违法记录。</w:t>
      </w:r>
    </w:p>
    <w:p w14:paraId="12F05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方对上述承诺的真实性负责，在评审环节结束后，自愿接受采购单位（采购代理机构）的检查核验，配合提供相关证明材料，证明符合《中华人民共和国政府采购法》规定的供应商基本资格条件。如有虚假，将依法承担相应法律责任。</w:t>
      </w:r>
    </w:p>
    <w:p w14:paraId="4D94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特此承诺。</w:t>
      </w:r>
    </w:p>
    <w:p w14:paraId="09C1B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9DD8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6A9E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供应商名称（公章）</w:t>
      </w:r>
    </w:p>
    <w:p w14:paraId="032F0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6BAB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11AF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011AF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VkNWRkYzBiOTcyOTRhM2EwMmJhMzhiOWY1NTUifQ=="/>
  </w:docVars>
  <w:rsids>
    <w:rsidRoot w:val="67F5B6FE"/>
    <w:rsid w:val="07182E83"/>
    <w:rsid w:val="23F96635"/>
    <w:rsid w:val="29B139D5"/>
    <w:rsid w:val="35EF2178"/>
    <w:rsid w:val="37FDDD7E"/>
    <w:rsid w:val="3BFFF16D"/>
    <w:rsid w:val="3FF44F30"/>
    <w:rsid w:val="5373DF01"/>
    <w:rsid w:val="5B779137"/>
    <w:rsid w:val="6367C3BE"/>
    <w:rsid w:val="66B6BDDB"/>
    <w:rsid w:val="67F5B6FE"/>
    <w:rsid w:val="736FB8D7"/>
    <w:rsid w:val="76677758"/>
    <w:rsid w:val="77DB2517"/>
    <w:rsid w:val="77FF180B"/>
    <w:rsid w:val="79FF5E8F"/>
    <w:rsid w:val="7B3CFFDD"/>
    <w:rsid w:val="7D7E6776"/>
    <w:rsid w:val="7EF59C8C"/>
    <w:rsid w:val="7F51052C"/>
    <w:rsid w:val="7F9D73DC"/>
    <w:rsid w:val="ACFB7A24"/>
    <w:rsid w:val="BB570D56"/>
    <w:rsid w:val="BD6E244B"/>
    <w:rsid w:val="BDFF8392"/>
    <w:rsid w:val="BEBDB7E0"/>
    <w:rsid w:val="BFAE235C"/>
    <w:rsid w:val="C7F5CF10"/>
    <w:rsid w:val="D5F917DB"/>
    <w:rsid w:val="D95F01A8"/>
    <w:rsid w:val="DAD884DA"/>
    <w:rsid w:val="DBFF1F9F"/>
    <w:rsid w:val="DFFFDE8C"/>
    <w:rsid w:val="EFDD4562"/>
    <w:rsid w:val="EFFDA10A"/>
    <w:rsid w:val="EFFFF905"/>
    <w:rsid w:val="F7B787E0"/>
    <w:rsid w:val="F7ED7A76"/>
    <w:rsid w:val="FCEF560B"/>
    <w:rsid w:val="FDF5DC03"/>
    <w:rsid w:val="FF7F2ADD"/>
    <w:rsid w:val="FFC7CDC8"/>
    <w:rsid w:val="FFDF218A"/>
    <w:rsid w:val="FFFC7D44"/>
    <w:rsid w:val="FFFEA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eastAsia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0</Lines>
  <Paragraphs>0</Paragraphs>
  <TotalTime>76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2023-03-04T17:55:00Z</dcterms:created>
  <dc:creator>user</dc:creator>
  <cp:lastModifiedBy>Ling’記</cp:lastModifiedBy>
  <cp:lastPrinted>2023-03-08T17:52:00Z</cp:lastPrinted>
  <dcterms:modified xsi:type="dcterms:W3CDTF">2025-04-02T16:05:24Z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8F9AD9D6393B4EF68ADEEDE3A75CD88B_12</vt:lpwstr>
  </property>
  <property fmtid="{D5CDD505-2E9C-101B-9397-08002B2CF9AE}" pid="4" name="KSOTemplateDocerSaveRecord">
    <vt:lpwstr>eyJoZGlkIjoiODJlY2E3YjQ1ZmNhMTBhMjBhM2UzNmJmYTRkNDQ1MzAiLCJ1c2VySWQiOiIxMTc5NDg3MTQ4In0=</vt:lpwstr>
  </property>
</Properties>
</file>